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С 2019 года итоговое собеседование по русскому языку является обязательной процедурой допуска выпускников 9-х классов к государственной итоговой аттестации по образовательным программам основного общего образования.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Итоговое собеседование как условие допуска к государственной итоговой аттестации по образовательным программам основного общего образования проводится для следующих обучающихся: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лиц, осваивающих образовательные программы основного общего образования в очной, очно-заочной или заочной формах в организациях, осуществляющих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лиц, осваивающих образовательные программы основного общего образования в форме семейного образования, лиц, обучающихся по не имеющим государственной аккредитации образовательным программам основного общего образования, проходящих ГИА-9 экстерном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обучающихся по образовательным программам основного общего образования в образовательных организациях при исправительных учреждениях уголовно-исполнительной системы;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обучающихся с ограниченными возможностями здоровья (далее – обучающиеся с ОВЗ), обучающихся – детей-инвалидов и инвалидов, осваивающих образовательные программы основного общего образования по образовательным программам основного общего образования;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обучающихся, осваивающих образовательные программы основного общего образования по состоянию здоровья на дому, в медицинских организациях,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Для участия в итоговом собеседовании обучающимся необходимо подать заявление в образовательную организацию по месту обучения не позднее, чем за 2 недели до начала проведения итогового собеседования.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Обучающимся, осваивающим образовательные программы основного общего образования в форме семейного образования, необходимо подать заявление на прохождение итогового собеседования в образовательную организацию по выбору не позднее, чем за 2 недели до начала проведения итогового собеседования.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 xml:space="preserve">Итоговое собеседование проводится по текстам, темам и заданиям, сформированным по часовым поясам </w:t>
      </w:r>
      <w:proofErr w:type="spellStart"/>
      <w:r w:rsidRPr="0094259D">
        <w:rPr>
          <w:sz w:val="28"/>
          <w:szCs w:val="28"/>
        </w:rPr>
        <w:t>Рособрнадзором</w:t>
      </w:r>
      <w:proofErr w:type="spellEnd"/>
      <w:r w:rsidRPr="0094259D">
        <w:rPr>
          <w:sz w:val="28"/>
          <w:szCs w:val="28"/>
        </w:rPr>
        <w:t>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Участникам будет предложено выполнить 4 задания: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чтение текста вслух;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пересказ текста с привлечением дополнительной информации;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монологическое высказывание по выбранной теме;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диалог с экзаменатором-собеседником по выбранной теме.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lastRenderedPageBreak/>
        <w:t>На выполнение заданий каждому выпускнику отводится 15</w:t>
      </w:r>
      <w:r w:rsidR="00253FA4">
        <w:rPr>
          <w:sz w:val="28"/>
          <w:szCs w:val="28"/>
        </w:rPr>
        <w:t>-16</w:t>
      </w:r>
      <w:r w:rsidRPr="0094259D">
        <w:rPr>
          <w:sz w:val="28"/>
          <w:szCs w:val="28"/>
        </w:rPr>
        <w:t xml:space="preserve"> минут.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 xml:space="preserve">Для детей-инвалидов и инвалидов, обучающихся в ограниченными возможностями здоровья </w:t>
      </w:r>
      <w:proofErr w:type="gramStart"/>
      <w:r w:rsidRPr="0094259D">
        <w:rPr>
          <w:sz w:val="28"/>
          <w:szCs w:val="28"/>
        </w:rPr>
        <w:t>продолжительность итогового собеседования</w:t>
      </w:r>
      <w:proofErr w:type="gramEnd"/>
      <w:r w:rsidRPr="0094259D">
        <w:rPr>
          <w:sz w:val="28"/>
          <w:szCs w:val="28"/>
        </w:rPr>
        <w:t xml:space="preserve"> увеличивается на 30 минут.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Обучающиеся с ограниченными возможностями здоровья, дети-инвалиды и инвалиды при предъявлении справки об инвалидности и соответствующих рекомендаций психолого-медико-педагогической комиссии имеют право на создание условий, учитывающих особенности психофизического развития.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Результатом итогового собеседования будет «зачет» или «незачет». К ГИА-9 будут допущены только выпускники, получившие «зачет».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Итоговое собеседование проводится в общеобразовательных организациях по месту обучения выпускников 9-х классов.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Участнику на итоговое собеседование необходимо взять с собой документ, удостоверяющий личность, при необходимости – лекарства и питание.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rStyle w:val="a4"/>
          <w:sz w:val="28"/>
          <w:szCs w:val="28"/>
          <w:bdr w:val="none" w:sz="0" w:space="0" w:color="auto" w:frame="1"/>
        </w:rPr>
        <w:t>Во время проведения итогового собеседования запрещается иметь при себе телефоны и смартфоны, фото, аудио и видеоаппаратуру, справочные материалы, письменные заметки.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Оценивание итогового собеседования будет осуществляться экспертом из числа учителей русского языка и литературы в режиме реального времени.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Во время проведения итогового собеседования в каждой аудитории будет вестись потоковая аудиозапись.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Результаты итогового собеседования можно будет узнать в образовательной организации по месту обучения.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Для проведения итогового собеседования предусмотрен основной срок – вторая среда февраля и два резервных срока – вторая рабочая среда марта и первый рабочий понедельник мая.</w:t>
      </w:r>
    </w:p>
    <w:p w:rsidR="0094259D" w:rsidRPr="0094259D" w:rsidRDefault="00253FA4" w:rsidP="009425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день проведения в 2023</w:t>
      </w:r>
      <w:r w:rsidR="0094259D" w:rsidRPr="0094259D">
        <w:rPr>
          <w:rFonts w:ascii="Times New Roman" w:hAnsi="Times New Roman" w:cs="Times New Roman"/>
          <w:sz w:val="28"/>
          <w:szCs w:val="28"/>
        </w:rPr>
        <w:t xml:space="preserve"> году -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4259D" w:rsidRPr="0094259D">
        <w:rPr>
          <w:rFonts w:ascii="Times New Roman" w:hAnsi="Times New Roman" w:cs="Times New Roman"/>
          <w:sz w:val="28"/>
          <w:szCs w:val="28"/>
        </w:rPr>
        <w:t xml:space="preserve"> февраля. </w:t>
      </w:r>
    </w:p>
    <w:p w:rsidR="0094259D" w:rsidRPr="0094259D" w:rsidRDefault="0094259D" w:rsidP="009425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259D">
        <w:rPr>
          <w:rFonts w:ascii="Times New Roman" w:hAnsi="Times New Roman" w:cs="Times New Roman"/>
          <w:sz w:val="28"/>
          <w:szCs w:val="28"/>
        </w:rPr>
        <w:t>Для получивших «незачёт» или не явившихся по уважительным причи</w:t>
      </w:r>
      <w:r w:rsidR="00253FA4">
        <w:rPr>
          <w:rFonts w:ascii="Times New Roman" w:hAnsi="Times New Roman" w:cs="Times New Roman"/>
          <w:sz w:val="28"/>
          <w:szCs w:val="28"/>
        </w:rPr>
        <w:t xml:space="preserve">нам предусмотрены ещё 2 дня - 15 марта и 15 </w:t>
      </w:r>
      <w:r w:rsidRPr="0094259D">
        <w:rPr>
          <w:rFonts w:ascii="Times New Roman" w:hAnsi="Times New Roman" w:cs="Times New Roman"/>
          <w:sz w:val="28"/>
          <w:szCs w:val="28"/>
        </w:rPr>
        <w:t xml:space="preserve">мая. 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В резервные дни к итоговому собеседованию допускаются обучающиеся: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получившие по итоговому собеседованию неудовлетворительный результат («незачет»);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94259D" w:rsidRPr="0094259D" w:rsidRDefault="0094259D" w:rsidP="0094259D">
      <w:pPr>
        <w:pStyle w:val="a3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4259D">
        <w:rPr>
          <w:sz w:val="28"/>
          <w:szCs w:val="28"/>
        </w:rPr>
        <w:t>-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94259D" w:rsidRPr="0094259D" w:rsidRDefault="0094259D" w:rsidP="009425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2CAD" w:rsidRPr="00253FA4" w:rsidRDefault="0094259D" w:rsidP="009425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94259D">
        <w:rPr>
          <w:rFonts w:ascii="Times New Roman" w:hAnsi="Times New Roman" w:cs="Times New Roman"/>
          <w:sz w:val="28"/>
          <w:szCs w:val="28"/>
        </w:rPr>
        <w:t>Уважаемые обучающиеся просим Вас ознакомиться с демоверс</w:t>
      </w:r>
      <w:r w:rsidR="00253FA4">
        <w:rPr>
          <w:rFonts w:ascii="Times New Roman" w:hAnsi="Times New Roman" w:cs="Times New Roman"/>
          <w:sz w:val="28"/>
          <w:szCs w:val="28"/>
        </w:rPr>
        <w:t>ией итогового собеседования 2023</w:t>
      </w:r>
      <w:r w:rsidRPr="0094259D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4" w:history="1">
        <w:r w:rsidR="00253FA4" w:rsidRPr="00253FA4">
          <w:rPr>
            <w:rStyle w:val="a5"/>
            <w:sz w:val="36"/>
            <w:szCs w:val="36"/>
          </w:rPr>
          <w:t>Итогово</w:t>
        </w:r>
        <w:bookmarkStart w:id="0" w:name="_GoBack"/>
        <w:bookmarkEnd w:id="0"/>
        <w:r w:rsidR="00253FA4" w:rsidRPr="00253FA4">
          <w:rPr>
            <w:rStyle w:val="a5"/>
            <w:sz w:val="36"/>
            <w:szCs w:val="36"/>
          </w:rPr>
          <w:t>е</w:t>
        </w:r>
        <w:r w:rsidR="00253FA4" w:rsidRPr="00253FA4">
          <w:rPr>
            <w:rStyle w:val="a5"/>
            <w:sz w:val="36"/>
            <w:szCs w:val="36"/>
          </w:rPr>
          <w:t xml:space="preserve"> собеседование (vpr-ege.ru)</w:t>
        </w:r>
      </w:hyperlink>
    </w:p>
    <w:sectPr w:rsidR="00072CAD" w:rsidRPr="00253FA4" w:rsidSect="0094259D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FE"/>
    <w:rsid w:val="00072CAD"/>
    <w:rsid w:val="00253FA4"/>
    <w:rsid w:val="002B0CFE"/>
    <w:rsid w:val="00354B54"/>
    <w:rsid w:val="0094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B4F7"/>
  <w15:docId w15:val="{901D6E5D-B8DD-411E-B5DF-56204035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59D"/>
    <w:rPr>
      <w:b/>
      <w:bCs/>
    </w:rPr>
  </w:style>
  <w:style w:type="character" w:styleId="a5">
    <w:name w:val="Hyperlink"/>
    <w:basedOn w:val="a0"/>
    <w:uiPriority w:val="99"/>
    <w:semiHidden/>
    <w:unhideWhenUsed/>
    <w:rsid w:val="00253F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r-ege.ru/oge/itogovoe-sobesed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2022-12-27T07:50:00Z</dcterms:created>
  <dcterms:modified xsi:type="dcterms:W3CDTF">2022-12-27T07:53:00Z</dcterms:modified>
</cp:coreProperties>
</file>